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0"/>
          <w:szCs w:val="30"/>
        </w:rPr>
        <w:t>关于公布2020年重庆市“南方测绘杯”大中专学生虚拟仿真测图技能大赛获奖名单的通知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大中专学校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　　根据《重庆市规划和自然资源局 重庆市教育委员会关于举办2020年重庆市“南方测绘杯”大中专学生虚拟仿真测图技能大赛的通知》（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渝规资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﹝20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﹞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929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号）要求，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本次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大中专学生虚拟仿真测图技能大赛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于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2月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12日顺利举行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来自32所学校的172名选手参加了本次大赛。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经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裁判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评审、复核及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成绩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公示，现将获得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大赛的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学生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奖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优秀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指导教师奖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和团体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奖的名单予以公布（见附件）。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请各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大中专学校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结合实际情况，加大对大赛获奖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学生、教师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的宣传表彰力度，充分利用比赛资源，发挥大赛对职业教育专业教学改革与建设的引领作用，促进人才培养与产业发展紧密结合，推动教育事业不断取得新的发展。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附件：2020年重庆市“南方测绘杯”大中专学生虚拟仿真测图技能大赛获奖名单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重庆市规划和自然资源局、重庆市教育委员会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right"/>
        <w:rPr>
          <w:rFonts w:hint="default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2020年12月15日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</w:pPr>
    </w:p>
    <w:p>
      <w:pPr>
        <w:widowControl/>
        <w:spacing w:line="480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附件</w:t>
      </w:r>
    </w:p>
    <w:p>
      <w:pPr>
        <w:jc w:val="center"/>
        <w:rPr>
          <w:rFonts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2020年重庆市“南方测绘杯”大中专学生虚拟仿真测图技能大赛获奖名单</w:t>
      </w:r>
    </w:p>
    <w:p/>
    <w:tbl>
      <w:tblPr>
        <w:tblStyle w:val="4"/>
        <w:tblpPr w:leftFromText="180" w:rightFromText="180" w:vertAnchor="text" w:horzAnchor="page" w:tblpXSpec="center" w:tblpY="90"/>
        <w:tblOverlap w:val="never"/>
        <w:tblW w:w="878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500"/>
        <w:gridCol w:w="3435"/>
        <w:gridCol w:w="28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  <w:jc w:val="center"/>
        </w:trPr>
        <w:tc>
          <w:tcPr>
            <w:tcW w:w="8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学生奖一等奖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重庆经贸职业学院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高瑞、王文强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唐忠海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袁士才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孙华银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魏广广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马祥华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姚超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马婷婷、赵蔓倪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袁士才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9"/>
                <w:lang w:val="en-US" w:eastAsia="zh-CN" w:bidi="ar"/>
              </w:rPr>
              <w:t>孙华银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周涛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重庆化工职业学院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宋军、黄宁秋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杨文俊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孙华银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Style w:val="7"/>
                <w:lang w:val="en-US" w:eastAsia="zh-CN" w:bidi="ar"/>
              </w:rPr>
              <w:t>袁士才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余长青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秦雨航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王道川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重庆建筑工程职业学院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邓鑫洁、姜树辉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曾歆林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荣昌区职业教育中心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重庆水利电力职业技术学院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付孝均、杨秀伶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徐上媛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胡鼎、祝骎钦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许迦怡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王凤花、何礼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重庆水利电力职业技术学院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付孝均、杨秀伶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焦小雪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重庆工程职业技术学院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邓军</w:t>
            </w:r>
            <w:r>
              <w:rPr>
                <w:rStyle w:val="9"/>
                <w:lang w:val="en-US" w:eastAsia="zh-CN" w:bidi="ar"/>
              </w:rPr>
              <w:t>、柏雯</w:t>
            </w:r>
            <w:r>
              <w:rPr>
                <w:rStyle w:val="9"/>
                <w:rFonts w:hint="eastAsia"/>
                <w:lang w:val="en-US" w:eastAsia="zh-CN" w:bidi="ar"/>
              </w:rPr>
              <w:t>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黎鹏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重庆建筑科技职业学院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甘其利、陈万清</w:t>
            </w:r>
          </w:p>
        </w:tc>
      </w:tr>
    </w:tbl>
    <w:p/>
    <w:p/>
    <w:p/>
    <w:p/>
    <w:p/>
    <w:p/>
    <w:p/>
    <w:p/>
    <w:p/>
    <w:p/>
    <w:p/>
    <w:tbl>
      <w:tblPr>
        <w:tblStyle w:val="4"/>
        <w:tblW w:w="80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1995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学生奖二等奖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罗汉清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李星泽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廖代福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代英豪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夏飞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程菲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李顺叙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陈俊超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胡云波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陈涵琪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钱途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重庆水利电力职业技术学院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王利瑶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许国元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王琳涪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罗辰昕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曾广鑫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姚伟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谭甲柱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包荣昌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陈文灿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重庆水利电力职业技术学院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李浚豪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周忠银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孟银河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阮庆涛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孙罡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查兰华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董健枰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佘雨杰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李值朋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曾启明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伍华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重庆化工职业学院</w:t>
            </w:r>
          </w:p>
        </w:tc>
      </w:tr>
    </w:tbl>
    <w:p/>
    <w:p/>
    <w:tbl>
      <w:tblPr>
        <w:tblStyle w:val="4"/>
        <w:tblW w:w="827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741"/>
        <w:gridCol w:w="545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82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学生奖三等奖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周兴友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田兵兵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赵加利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重庆水利电力职业技术学院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史龙江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唐光吕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粟豪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王朝兴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张玖江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蓝运华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廖博文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唐浩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王卫国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官为贵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杨彪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罗世军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重庆水利电力职业技术学院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文临峰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李海松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颜雨聪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罗桃林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彭浩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柳刚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重庆建筑科技职业学院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陈德保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彭鸿凯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倪梦玲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杨青山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曾果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重庆育才职业教育中心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杨海城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重庆经贸职业学院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方金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唐正鸿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李京洪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陈小磊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张万坤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付能炜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廖政杰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重庆建筑工程职业学院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胡成雄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汪远烨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韩江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重庆能源职业学院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孙传洋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傅向全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唐程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钱成龙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李永杰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张荣俊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周旺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唐卿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汪磊</w:t>
            </w:r>
          </w:p>
        </w:tc>
        <w:tc>
          <w:tcPr>
            <w:tcW w:w="5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重庆电子工程职业学校</w:t>
            </w:r>
          </w:p>
        </w:tc>
      </w:tr>
    </w:tbl>
    <w:p/>
    <w:p/>
    <w:p/>
    <w:p/>
    <w:p/>
    <w:p/>
    <w:p/>
    <w:p/>
    <w:p/>
    <w:p/>
    <w:p/>
    <w:tbl>
      <w:tblPr>
        <w:tblStyle w:val="4"/>
        <w:tblW w:w="82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1"/>
        <w:gridCol w:w="65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8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团体奖一等奖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长江师范学院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重庆建筑工程职业学院</w:t>
            </w:r>
          </w:p>
        </w:tc>
      </w:tr>
    </w:tbl>
    <w:p/>
    <w:p/>
    <w:tbl>
      <w:tblPr>
        <w:tblStyle w:val="4"/>
        <w:tblW w:w="82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65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团体奖二等奖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重庆水利电力职业技术学院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重庆工业学校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重庆电讯职业学院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荣昌区职业教育中心</w:t>
            </w:r>
          </w:p>
        </w:tc>
      </w:tr>
    </w:tbl>
    <w:p/>
    <w:p/>
    <w:tbl>
      <w:tblPr>
        <w:tblStyle w:val="4"/>
        <w:tblW w:w="82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65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团体奖三等奖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重庆市经贸中等专业学校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重庆工程学院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重庆化工职业学院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重庆市农业机械化学校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重庆工贸职业技术学院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重庆电子工程职业学校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重庆城市职业学院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重庆经贸职业学院</w:t>
            </w:r>
          </w:p>
        </w:tc>
      </w:tr>
    </w:tbl>
    <w:p/>
    <w:p/>
    <w:p/>
    <w:tbl>
      <w:tblPr>
        <w:tblStyle w:val="4"/>
        <w:tblW w:w="82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65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团体奖优秀组织奖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重庆工商职业学院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重庆交通职业学院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重庆育才职业教育中心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重庆商务职业学院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重庆科创职业学院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25373"/>
    <w:rsid w:val="00EC7004"/>
    <w:rsid w:val="02870621"/>
    <w:rsid w:val="0B3F3FBE"/>
    <w:rsid w:val="0CE25373"/>
    <w:rsid w:val="18CF47EB"/>
    <w:rsid w:val="1D802F51"/>
    <w:rsid w:val="1EB41287"/>
    <w:rsid w:val="1F2854F9"/>
    <w:rsid w:val="41F1005C"/>
    <w:rsid w:val="51AB7CF5"/>
    <w:rsid w:val="56BC705C"/>
    <w:rsid w:val="5BE16DD7"/>
    <w:rsid w:val="6DC3150F"/>
    <w:rsid w:val="72C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2020-12-15T08:53:00Z</dcterms:created>
  <dc:creator>╰*★.oоО</dc:creator>
  <cp:lastModifiedBy>╰*★.oоО</cp:lastModifiedBy>
  <dcterms:modified xsi:type="dcterms:W3CDTF">2020-12-17T03:25:10Z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