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BA" w:rsidRDefault="005363B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土木建筑工程学院实验仪器借用申请表</w:t>
      </w:r>
      <w:r w:rsidR="00E6077C">
        <w:rPr>
          <w:rFonts w:ascii="黑体" w:eastAsia="黑体" w:hAnsi="黑体" w:cs="黑体" w:hint="eastAsia"/>
          <w:b/>
          <w:bCs/>
          <w:sz w:val="36"/>
          <w:szCs w:val="36"/>
        </w:rPr>
        <w:t>（学生）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029"/>
        <w:gridCol w:w="672"/>
        <w:gridCol w:w="588"/>
        <w:gridCol w:w="870"/>
        <w:gridCol w:w="102"/>
        <w:gridCol w:w="1318"/>
        <w:gridCol w:w="381"/>
        <w:gridCol w:w="329"/>
        <w:gridCol w:w="525"/>
        <w:gridCol w:w="1607"/>
      </w:tblGrid>
      <w:tr w:rsidR="008F69BA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借用人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级</w:t>
            </w:r>
          </w:p>
        </w:tc>
        <w:tc>
          <w:tcPr>
            <w:tcW w:w="16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号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67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借用目的</w:t>
            </w:r>
          </w:p>
        </w:tc>
        <w:tc>
          <w:tcPr>
            <w:tcW w:w="57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6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借用仪器详细情况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仪器名称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借用时间</w:t>
            </w:r>
          </w:p>
        </w:tc>
      </w:tr>
      <w:tr w:rsidR="008F69BA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67"/>
        </w:trPr>
        <w:tc>
          <w:tcPr>
            <w:tcW w:w="1101" w:type="dxa"/>
            <w:vMerge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4"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1770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指导教师意见</w:t>
            </w:r>
          </w:p>
          <w:p w:rsidR="008F69BA" w:rsidRDefault="008F69BA">
            <w:pPr>
              <w:rPr>
                <w:szCs w:val="21"/>
              </w:rPr>
            </w:pPr>
          </w:p>
        </w:tc>
        <w:tc>
          <w:tcPr>
            <w:tcW w:w="742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  <w:p w:rsidR="008F69BA" w:rsidRDefault="008F69BA">
            <w:pPr>
              <w:jc w:val="center"/>
              <w:rPr>
                <w:szCs w:val="21"/>
              </w:rPr>
            </w:pPr>
          </w:p>
          <w:p w:rsidR="008F69BA" w:rsidRDefault="008F69BA">
            <w:pPr>
              <w:jc w:val="center"/>
              <w:rPr>
                <w:szCs w:val="21"/>
              </w:rPr>
            </w:pPr>
          </w:p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10"/>
        </w:trPr>
        <w:tc>
          <w:tcPr>
            <w:tcW w:w="11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7421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指导教师（签字）：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F69BA">
        <w:trPr>
          <w:trHeight w:val="1586"/>
        </w:trPr>
        <w:tc>
          <w:tcPr>
            <w:tcW w:w="11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实验教学中心</w:t>
            </w:r>
            <w:r>
              <w:rPr>
                <w:szCs w:val="21"/>
              </w:rPr>
              <w:t>意见</w:t>
            </w:r>
          </w:p>
          <w:p w:rsidR="008F69BA" w:rsidRDefault="008F69BA">
            <w:pPr>
              <w:rPr>
                <w:szCs w:val="21"/>
              </w:rPr>
            </w:pPr>
          </w:p>
        </w:tc>
        <w:tc>
          <w:tcPr>
            <w:tcW w:w="7421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  <w:p w:rsidR="008F69BA" w:rsidRDefault="008F69BA">
            <w:pPr>
              <w:jc w:val="center"/>
              <w:rPr>
                <w:szCs w:val="21"/>
              </w:rPr>
            </w:pPr>
          </w:p>
          <w:p w:rsidR="008F69BA" w:rsidRDefault="008F69BA">
            <w:pPr>
              <w:jc w:val="center"/>
              <w:rPr>
                <w:szCs w:val="21"/>
              </w:rPr>
            </w:pPr>
          </w:p>
          <w:p w:rsidR="008F69BA" w:rsidRDefault="008F69BA">
            <w:pPr>
              <w:jc w:val="center"/>
              <w:rPr>
                <w:szCs w:val="21"/>
              </w:rPr>
            </w:pPr>
          </w:p>
        </w:tc>
      </w:tr>
      <w:tr w:rsidR="008F69BA">
        <w:trPr>
          <w:trHeight w:val="510"/>
        </w:trPr>
        <w:tc>
          <w:tcPr>
            <w:tcW w:w="11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7421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实验教学中心主任</w:t>
            </w:r>
            <w:r>
              <w:rPr>
                <w:rFonts w:hint="eastAsia"/>
                <w:szCs w:val="21"/>
              </w:rPr>
              <w:t>（签字）：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F69BA">
        <w:trPr>
          <w:trHeight w:val="1653"/>
        </w:trPr>
        <w:tc>
          <w:tcPr>
            <w:tcW w:w="1101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分管院长</w:t>
            </w:r>
            <w:r>
              <w:rPr>
                <w:szCs w:val="21"/>
              </w:rPr>
              <w:t>意见</w:t>
            </w:r>
          </w:p>
        </w:tc>
        <w:tc>
          <w:tcPr>
            <w:tcW w:w="742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8F69BA">
        <w:trPr>
          <w:trHeight w:val="680"/>
        </w:trPr>
        <w:tc>
          <w:tcPr>
            <w:tcW w:w="1101" w:type="dxa"/>
            <w:vMerge/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7421" w:type="dxa"/>
            <w:gridSpan w:val="10"/>
            <w:shd w:val="clear" w:color="auto" w:fill="auto"/>
            <w:vAlign w:val="center"/>
          </w:tcPr>
          <w:p w:rsidR="008F69BA" w:rsidRDefault="005363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长</w:t>
            </w:r>
            <w:r>
              <w:rPr>
                <w:rFonts w:hint="eastAsia"/>
                <w:szCs w:val="21"/>
              </w:rPr>
              <w:t>（签字）：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8F69BA" w:rsidRDefault="005363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F69BA">
        <w:trPr>
          <w:trHeight w:val="680"/>
        </w:trPr>
        <w:tc>
          <w:tcPr>
            <w:tcW w:w="213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</w:p>
        </w:tc>
        <w:tc>
          <w:tcPr>
            <w:tcW w:w="213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5363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归还时间</w:t>
            </w:r>
          </w:p>
        </w:tc>
        <w:tc>
          <w:tcPr>
            <w:tcW w:w="21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9BA" w:rsidRDefault="008F69BA">
            <w:pPr>
              <w:jc w:val="center"/>
              <w:rPr>
                <w:szCs w:val="21"/>
              </w:rPr>
            </w:pPr>
          </w:p>
        </w:tc>
      </w:tr>
    </w:tbl>
    <w:p w:rsidR="008F69BA" w:rsidRDefault="005363BD">
      <w:pPr>
        <w:rPr>
          <w:szCs w:val="21"/>
        </w:rPr>
      </w:pPr>
      <w:r>
        <w:rPr>
          <w:b/>
          <w:sz w:val="24"/>
        </w:rPr>
        <w:t>注：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>
        <w:rPr>
          <w:rFonts w:hint="eastAsia"/>
          <w:szCs w:val="21"/>
        </w:rPr>
        <w:t>如若损坏，原价赔偿。</w:t>
      </w:r>
    </w:p>
    <w:p w:rsidR="008F69BA" w:rsidRDefault="005363BD">
      <w:pPr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>
        <w:rPr>
          <w:rFonts w:hint="eastAsia"/>
          <w:szCs w:val="21"/>
        </w:rPr>
        <w:t>金额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元以下由实验中心人员审批；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-10000</w:t>
      </w:r>
      <w:r>
        <w:rPr>
          <w:rFonts w:hint="eastAsia"/>
          <w:szCs w:val="21"/>
        </w:rPr>
        <w:t>元由实验中心主任审批；</w:t>
      </w:r>
      <w:r>
        <w:rPr>
          <w:rFonts w:hint="eastAsia"/>
          <w:szCs w:val="21"/>
        </w:rPr>
        <w:t>10000</w:t>
      </w:r>
      <w:r>
        <w:rPr>
          <w:rFonts w:hint="eastAsia"/>
          <w:szCs w:val="21"/>
        </w:rPr>
        <w:t>元</w:t>
      </w:r>
      <w:r>
        <w:rPr>
          <w:rFonts w:hint="eastAsia"/>
          <w:szCs w:val="21"/>
        </w:rPr>
        <w:t>-20000</w:t>
      </w:r>
      <w:r>
        <w:rPr>
          <w:rFonts w:hint="eastAsia"/>
          <w:szCs w:val="21"/>
        </w:rPr>
        <w:t>元由院长审批；</w:t>
      </w:r>
      <w:r>
        <w:rPr>
          <w:rFonts w:hint="eastAsia"/>
          <w:szCs w:val="21"/>
        </w:rPr>
        <w:t>20000</w:t>
      </w:r>
      <w:r>
        <w:rPr>
          <w:rFonts w:hint="eastAsia"/>
          <w:szCs w:val="21"/>
        </w:rPr>
        <w:t>元以上提交党政联席会讨论审批。</w:t>
      </w:r>
    </w:p>
    <w:sectPr w:rsidR="008F69BA" w:rsidSect="008F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3BD" w:rsidRDefault="005363BD" w:rsidP="00E6077C">
      <w:r>
        <w:separator/>
      </w:r>
    </w:p>
  </w:endnote>
  <w:endnote w:type="continuationSeparator" w:id="0">
    <w:p w:rsidR="005363BD" w:rsidRDefault="005363BD" w:rsidP="00E60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3BD" w:rsidRDefault="005363BD" w:rsidP="00E6077C">
      <w:r>
        <w:separator/>
      </w:r>
    </w:p>
  </w:footnote>
  <w:footnote w:type="continuationSeparator" w:id="0">
    <w:p w:rsidR="005363BD" w:rsidRDefault="005363BD" w:rsidP="00E60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B974EA8"/>
    <w:rsid w:val="005363BD"/>
    <w:rsid w:val="0054581F"/>
    <w:rsid w:val="008F69BA"/>
    <w:rsid w:val="00E6077C"/>
    <w:rsid w:val="0B974EA8"/>
    <w:rsid w:val="0BAD633D"/>
    <w:rsid w:val="1C1B7DB1"/>
    <w:rsid w:val="31BD6B24"/>
    <w:rsid w:val="4492677C"/>
    <w:rsid w:val="5AF66758"/>
    <w:rsid w:val="5CCC15ED"/>
    <w:rsid w:val="6C5E0166"/>
    <w:rsid w:val="7EE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077C"/>
    <w:rPr>
      <w:kern w:val="2"/>
      <w:sz w:val="18"/>
      <w:szCs w:val="18"/>
    </w:rPr>
  </w:style>
  <w:style w:type="paragraph" w:styleId="a4">
    <w:name w:val="footer"/>
    <w:basedOn w:val="a"/>
    <w:link w:val="Char0"/>
    <w:rsid w:val="00E6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07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2017-03-06T04:26:00Z</dcterms:created>
  <dcterms:modified xsi:type="dcterms:W3CDTF">2018-03-19T09:40:00Z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